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13" w:rsidRDefault="00230013" w:rsidP="00230013">
      <w:pPr>
        <w:shd w:val="clear" w:color="auto" w:fill="FFFFFF"/>
        <w:spacing w:after="240" w:line="240" w:lineRule="auto"/>
        <w:ind w:left="2832" w:firstLine="708"/>
        <w:rPr>
          <w:rFonts w:ascii="Georgia" w:eastAsia="Times New Roman" w:hAnsi="Georgia" w:cs="Times New Roman"/>
          <w:color w:val="333333"/>
          <w:sz w:val="24"/>
          <w:szCs w:val="24"/>
          <w:lang w:eastAsia="fr-FR"/>
        </w:rPr>
      </w:pPr>
      <w:r w:rsidRPr="00230013">
        <w:rPr>
          <w:rFonts w:ascii="Georgia" w:eastAsia="Times New Roman" w:hAnsi="Georgia" w:cs="Times New Roman"/>
          <w:color w:val="333333"/>
          <w:sz w:val="24"/>
          <w:szCs w:val="24"/>
          <w:lang w:eastAsia="fr-FR"/>
        </w:rPr>
        <w:t>Madame, Monsieur, Chers, es Adhérents, es</w:t>
      </w:r>
    </w:p>
    <w:p w:rsidR="00230013" w:rsidRPr="00230013" w:rsidRDefault="00230013" w:rsidP="00230013">
      <w:pPr>
        <w:shd w:val="clear" w:color="auto" w:fill="FFFFFF"/>
        <w:spacing w:after="240" w:line="240" w:lineRule="auto"/>
        <w:rPr>
          <w:rFonts w:ascii="Verdana" w:eastAsia="Times New Roman" w:hAnsi="Verdana" w:cs="Times New Roman"/>
          <w:color w:val="333333"/>
          <w:sz w:val="17"/>
          <w:szCs w:val="17"/>
          <w:lang w:eastAsia="fr-FR"/>
        </w:rPr>
      </w:pPr>
    </w:p>
    <w:p w:rsidR="00230013" w:rsidRPr="00230013" w:rsidRDefault="00230013" w:rsidP="00230013">
      <w:pPr>
        <w:shd w:val="clear" w:color="auto" w:fill="FFFFFF"/>
        <w:spacing w:after="240" w:line="240" w:lineRule="auto"/>
        <w:ind w:firstLine="708"/>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Nous faisons face à une situation totalement inédite, une concentration des habitants sur leur lieu de vie (immeubles, lotissements, habitations) et sur une période qui risque d'être longue.</w:t>
      </w:r>
    </w:p>
    <w:p w:rsidR="00230013" w:rsidRPr="00230013" w:rsidRDefault="00230013" w:rsidP="00230013">
      <w:pPr>
        <w:shd w:val="clear" w:color="auto" w:fill="FFFFFF"/>
        <w:spacing w:after="240" w:line="240" w:lineRule="auto"/>
        <w:rPr>
          <w:rFonts w:ascii="Verdana" w:eastAsia="Times New Roman" w:hAnsi="Verdana" w:cs="Times New Roman"/>
          <w:color w:val="333333"/>
          <w:sz w:val="17"/>
          <w:szCs w:val="17"/>
          <w:lang w:eastAsia="fr-FR"/>
        </w:rPr>
      </w:pPr>
      <w:bookmarkStart w:id="0" w:name="_GoBack"/>
      <w:r w:rsidRPr="00230013">
        <w:rPr>
          <w:rFonts w:ascii="Georgia" w:eastAsia="Times New Roman" w:hAnsi="Georgia" w:cs="Times New Roman"/>
          <w:color w:val="333333"/>
          <w:sz w:val="24"/>
          <w:szCs w:val="24"/>
          <w:lang w:eastAsia="fr-FR"/>
        </w:rPr>
        <w:t>La vie quotidienne des Evinois ,es, est fortement impactée, et en particulier celle des Evinois ,es, les plus fragiles.</w:t>
      </w:r>
      <w:bookmarkEnd w:id="0"/>
    </w:p>
    <w:p w:rsidR="00230013" w:rsidRPr="00230013" w:rsidRDefault="00230013" w:rsidP="00230013">
      <w:pPr>
        <w:shd w:val="clear" w:color="auto" w:fill="FFFFFF"/>
        <w:spacing w:after="240" w:line="240" w:lineRule="auto"/>
        <w:ind w:firstLine="708"/>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 xml:space="preserve">Nous souhaitons, au travers de ces quelques mots apporter tous nos soutiens aux médecins,au personnel soignant, d'aide à </w:t>
      </w:r>
      <w:r w:rsidR="0079209B" w:rsidRPr="00230013">
        <w:rPr>
          <w:rFonts w:ascii="Georgia" w:eastAsia="Times New Roman" w:hAnsi="Georgia" w:cs="Times New Roman"/>
          <w:color w:val="333333"/>
          <w:sz w:val="24"/>
          <w:szCs w:val="24"/>
          <w:lang w:eastAsia="fr-FR"/>
        </w:rPr>
        <w:t>domicile, commerçants</w:t>
      </w:r>
      <w:r w:rsidRPr="00230013">
        <w:rPr>
          <w:rFonts w:ascii="Georgia" w:eastAsia="Times New Roman" w:hAnsi="Georgia" w:cs="Times New Roman"/>
          <w:color w:val="333333"/>
          <w:sz w:val="24"/>
          <w:szCs w:val="24"/>
          <w:lang w:eastAsia="fr-FR"/>
        </w:rPr>
        <w:t xml:space="preserve">, agriculteurs, aux personnes qui </w:t>
      </w:r>
      <w:r w:rsidR="0079209B" w:rsidRPr="00230013">
        <w:rPr>
          <w:rFonts w:ascii="Georgia" w:eastAsia="Times New Roman" w:hAnsi="Georgia" w:cs="Times New Roman"/>
          <w:color w:val="333333"/>
          <w:sz w:val="24"/>
          <w:szCs w:val="24"/>
          <w:lang w:eastAsia="fr-FR"/>
        </w:rPr>
        <w:t>œuvrent</w:t>
      </w:r>
      <w:r w:rsidRPr="00230013">
        <w:rPr>
          <w:rFonts w:ascii="Georgia" w:eastAsia="Times New Roman" w:hAnsi="Georgia" w:cs="Times New Roman"/>
          <w:color w:val="333333"/>
          <w:sz w:val="24"/>
          <w:szCs w:val="24"/>
          <w:lang w:eastAsia="fr-FR"/>
        </w:rPr>
        <w:t xml:space="preserve"> au quotidien pour le bien de tous.</w:t>
      </w:r>
    </w:p>
    <w:p w:rsidR="00230013" w:rsidRPr="00230013" w:rsidRDefault="00230013" w:rsidP="00230013">
      <w:pPr>
        <w:shd w:val="clear" w:color="auto" w:fill="FFFFFF"/>
        <w:spacing w:after="240" w:line="240" w:lineRule="auto"/>
        <w:ind w:firstLine="708"/>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Il est indispensable de bien respecter les consignes afin de retrouver le chemin du retour à la vie normale au plus vite, et surtout de faire preuve de solidarité, d'entre aide et de lutte contre l'isolement des personnes âgées.</w:t>
      </w:r>
    </w:p>
    <w:p w:rsidR="00230013" w:rsidRPr="00230013" w:rsidRDefault="00230013" w:rsidP="00230013">
      <w:pPr>
        <w:shd w:val="clear" w:color="auto" w:fill="FFFFFF"/>
        <w:spacing w:after="240" w:line="240" w:lineRule="auto"/>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 xml:space="preserve">Aujourd'hui nos actions sont limitées, voire impossible en raison du confinement, toutefois, vous pouvez vous exprimer par le biais de notre site: </w:t>
      </w:r>
      <w:hyperlink r:id="rId6" w:tgtFrame="_blank" w:history="1">
        <w:r w:rsidRPr="00230013">
          <w:rPr>
            <w:rFonts w:ascii="Georgia" w:eastAsia="Times New Roman" w:hAnsi="Georgia" w:cs="Times New Roman"/>
            <w:color w:val="0069A6"/>
            <w:sz w:val="24"/>
            <w:szCs w:val="24"/>
            <w:u w:val="single"/>
            <w:lang w:eastAsia="fr-FR"/>
          </w:rPr>
          <w:t>pigeevin62.fr</w:t>
        </w:r>
      </w:hyperlink>
      <w:r w:rsidRPr="00230013">
        <w:rPr>
          <w:rFonts w:ascii="Georgia" w:eastAsia="Times New Roman" w:hAnsi="Georgia" w:cs="Times New Roman"/>
          <w:color w:val="333333"/>
          <w:sz w:val="24"/>
          <w:szCs w:val="24"/>
          <w:lang w:eastAsia="fr-FR"/>
        </w:rPr>
        <w:t xml:space="preserve"> ou notre adresse </w:t>
      </w:r>
      <w:hyperlink r:id="rId7" w:anchor="NOP" w:history="1">
        <w:r w:rsidRPr="00230013">
          <w:rPr>
            <w:rFonts w:ascii="Georgia" w:eastAsia="Times New Roman" w:hAnsi="Georgia" w:cs="Times New Roman"/>
            <w:color w:val="0069A6"/>
            <w:sz w:val="24"/>
            <w:szCs w:val="24"/>
            <w:u w:val="single"/>
            <w:lang w:eastAsia="fr-FR"/>
          </w:rPr>
          <w:t>mail:pigeevin@gmail.com</w:t>
        </w:r>
      </w:hyperlink>
    </w:p>
    <w:p w:rsidR="00230013" w:rsidRPr="00230013" w:rsidRDefault="00230013" w:rsidP="00230013">
      <w:pPr>
        <w:shd w:val="clear" w:color="auto" w:fill="FFFFFF"/>
        <w:spacing w:after="240" w:line="240" w:lineRule="auto"/>
        <w:ind w:firstLine="708"/>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 xml:space="preserve">Voici venu le temps des premiers semis dans vos carrés </w:t>
      </w:r>
      <w:r w:rsidR="0079209B" w:rsidRPr="00230013">
        <w:rPr>
          <w:rFonts w:ascii="Georgia" w:eastAsia="Times New Roman" w:hAnsi="Georgia" w:cs="Times New Roman"/>
          <w:color w:val="333333"/>
          <w:sz w:val="24"/>
          <w:szCs w:val="24"/>
          <w:lang w:eastAsia="fr-FR"/>
        </w:rPr>
        <w:t>potagers, n’hésitez</w:t>
      </w:r>
      <w:r w:rsidRPr="00230013">
        <w:rPr>
          <w:rFonts w:ascii="Georgia" w:eastAsia="Times New Roman" w:hAnsi="Georgia" w:cs="Times New Roman"/>
          <w:color w:val="333333"/>
          <w:sz w:val="24"/>
          <w:szCs w:val="24"/>
          <w:lang w:eastAsia="fr-FR"/>
        </w:rPr>
        <w:t xml:space="preserve"> pas à nous adresser les photos de vos récoltes que je vous souhaite abondantes.</w:t>
      </w:r>
    </w:p>
    <w:p w:rsidR="00230013" w:rsidRPr="00230013" w:rsidRDefault="00230013" w:rsidP="00230013">
      <w:pPr>
        <w:shd w:val="clear" w:color="auto" w:fill="FFFFFF"/>
        <w:spacing w:after="0" w:line="240" w:lineRule="auto"/>
        <w:ind w:firstLine="708"/>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Nous avons déposé le 15 mars un dossier de demande de subvention auprès du département, afin de réaliser un verger pédagogique sur un terrain dans la commune, avec pour vocation de redécouvrir les saveurs des fruits oubliées, et aussi recréer, par ce biais, du lien entre les générations.</w:t>
      </w:r>
    </w:p>
    <w:p w:rsidR="00230013" w:rsidRPr="00230013" w:rsidRDefault="00230013" w:rsidP="00230013">
      <w:pPr>
        <w:shd w:val="clear" w:color="auto" w:fill="FFFFFF"/>
        <w:spacing w:after="0" w:line="240" w:lineRule="auto"/>
        <w:rPr>
          <w:rFonts w:ascii="Verdana" w:eastAsia="Times New Roman" w:hAnsi="Verdana" w:cs="Times New Roman"/>
          <w:color w:val="333333"/>
          <w:sz w:val="17"/>
          <w:szCs w:val="17"/>
          <w:lang w:eastAsia="fr-FR"/>
        </w:rPr>
      </w:pPr>
    </w:p>
    <w:p w:rsidR="00230013" w:rsidRDefault="00230013" w:rsidP="00230013">
      <w:pPr>
        <w:shd w:val="clear" w:color="auto" w:fill="FFFFFF"/>
        <w:spacing w:after="240" w:line="240" w:lineRule="auto"/>
        <w:ind w:firstLine="708"/>
        <w:rPr>
          <w:rFonts w:ascii="Georgia" w:eastAsia="Times New Roman" w:hAnsi="Georgia" w:cs="Times New Roman"/>
          <w:color w:val="333333"/>
          <w:sz w:val="24"/>
          <w:szCs w:val="24"/>
          <w:lang w:eastAsia="fr-FR"/>
        </w:rPr>
      </w:pPr>
      <w:r w:rsidRPr="00230013">
        <w:rPr>
          <w:rFonts w:ascii="Georgia" w:eastAsia="Times New Roman" w:hAnsi="Georgia" w:cs="Times New Roman"/>
          <w:color w:val="333333"/>
          <w:sz w:val="24"/>
          <w:szCs w:val="24"/>
          <w:lang w:eastAsia="fr-FR"/>
        </w:rPr>
        <w:t>Nous ne manquerons pas de vous tenir informés des suites de ce dossier,  et des informations vous concernant.</w:t>
      </w:r>
      <w:r w:rsidRPr="00230013">
        <w:rPr>
          <w:rFonts w:ascii="Georgia" w:eastAsia="Times New Roman" w:hAnsi="Georgia" w:cs="Times New Roman"/>
          <w:color w:val="333333"/>
          <w:sz w:val="24"/>
          <w:szCs w:val="24"/>
          <w:lang w:eastAsia="fr-FR"/>
        </w:rPr>
        <w:br/>
        <w:t>Nous vous recommandons de suivre impérativement les décisions qui nous concernent tous, de les respecter comme il se doit, et vous souhaitons bon courage et bonne santé durant cette période.</w:t>
      </w:r>
    </w:p>
    <w:p w:rsidR="00230013" w:rsidRPr="00230013" w:rsidRDefault="00230013" w:rsidP="00230013">
      <w:pPr>
        <w:shd w:val="clear" w:color="auto" w:fill="FFFFFF"/>
        <w:spacing w:after="240" w:line="240" w:lineRule="auto"/>
        <w:rPr>
          <w:rFonts w:ascii="Verdana" w:eastAsia="Times New Roman" w:hAnsi="Verdana" w:cs="Times New Roman"/>
          <w:color w:val="333333"/>
          <w:sz w:val="17"/>
          <w:szCs w:val="17"/>
          <w:lang w:eastAsia="fr-FR"/>
        </w:rPr>
      </w:pPr>
    </w:p>
    <w:p w:rsidR="00230013" w:rsidRPr="00230013" w:rsidRDefault="00230013" w:rsidP="00230013">
      <w:pPr>
        <w:shd w:val="clear" w:color="auto" w:fill="FFFFFF"/>
        <w:spacing w:after="120" w:line="240" w:lineRule="auto"/>
        <w:rPr>
          <w:rFonts w:ascii="Verdana" w:eastAsia="Times New Roman" w:hAnsi="Verdana" w:cs="Times New Roman"/>
          <w:color w:val="333333"/>
          <w:sz w:val="17"/>
          <w:szCs w:val="17"/>
          <w:lang w:eastAsia="fr-FR"/>
        </w:rPr>
      </w:pPr>
      <w:r w:rsidRPr="00230013">
        <w:rPr>
          <w:rFonts w:ascii="Georgia" w:eastAsia="Times New Roman" w:hAnsi="Georgia" w:cs="Times New Roman"/>
          <w:color w:val="333333"/>
          <w:sz w:val="24"/>
          <w:szCs w:val="24"/>
          <w:lang w:eastAsia="fr-FR"/>
        </w:rPr>
        <w:t>Bien Cordialement   Le Bureau P I G E</w:t>
      </w:r>
    </w:p>
    <w:p w:rsidR="00E32E6C" w:rsidRDefault="00E32E6C"/>
    <w:sectPr w:rsidR="00E32E6C" w:rsidSect="002300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A8" w:rsidRDefault="00A248A8" w:rsidP="00230013">
      <w:pPr>
        <w:spacing w:after="0" w:line="240" w:lineRule="auto"/>
      </w:pPr>
      <w:r>
        <w:separator/>
      </w:r>
    </w:p>
  </w:endnote>
  <w:endnote w:type="continuationSeparator" w:id="0">
    <w:p w:rsidR="00A248A8" w:rsidRDefault="00A248A8" w:rsidP="0023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A8" w:rsidRDefault="00A248A8" w:rsidP="00230013">
      <w:pPr>
        <w:spacing w:after="0" w:line="240" w:lineRule="auto"/>
      </w:pPr>
      <w:r>
        <w:separator/>
      </w:r>
    </w:p>
  </w:footnote>
  <w:footnote w:type="continuationSeparator" w:id="0">
    <w:p w:rsidR="00A248A8" w:rsidRDefault="00A248A8" w:rsidP="00230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13"/>
    <w:rsid w:val="00230013"/>
    <w:rsid w:val="0079209B"/>
    <w:rsid w:val="00A248A8"/>
    <w:rsid w:val="00E32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4B471"/>
  <w15:chartTrackingRefBased/>
  <w15:docId w15:val="{03C97DF1-C3D3-4AC6-B614-3F8F4282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30013"/>
    <w:rPr>
      <w:color w:val="0069A6"/>
      <w:u w:val="single"/>
    </w:rPr>
  </w:style>
  <w:style w:type="character" w:customStyle="1" w:styleId="gmaildefault">
    <w:name w:val="gmail_default"/>
    <w:basedOn w:val="Policepardfaut"/>
    <w:rsid w:val="0023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9423">
      <w:bodyDiv w:val="1"/>
      <w:marLeft w:val="0"/>
      <w:marRight w:val="0"/>
      <w:marTop w:val="0"/>
      <w:marBottom w:val="0"/>
      <w:divBdr>
        <w:top w:val="none" w:sz="0" w:space="0" w:color="auto"/>
        <w:left w:val="none" w:sz="0" w:space="0" w:color="auto"/>
        <w:bottom w:val="none" w:sz="0" w:space="0" w:color="auto"/>
        <w:right w:val="none" w:sz="0" w:space="0" w:color="auto"/>
      </w:divBdr>
      <w:divsChild>
        <w:div w:id="774709610">
          <w:marLeft w:val="0"/>
          <w:marRight w:val="0"/>
          <w:marTop w:val="0"/>
          <w:marBottom w:val="0"/>
          <w:divBdr>
            <w:top w:val="none" w:sz="0" w:space="0" w:color="auto"/>
            <w:left w:val="none" w:sz="0" w:space="0" w:color="auto"/>
            <w:bottom w:val="none" w:sz="0" w:space="0" w:color="auto"/>
            <w:right w:val="none" w:sz="0" w:space="0" w:color="auto"/>
          </w:divBdr>
          <w:divsChild>
            <w:div w:id="1802573446">
              <w:marLeft w:val="0"/>
              <w:marRight w:val="0"/>
              <w:marTop w:val="0"/>
              <w:marBottom w:val="0"/>
              <w:divBdr>
                <w:top w:val="none" w:sz="0" w:space="0" w:color="auto"/>
                <w:left w:val="none" w:sz="0" w:space="0" w:color="auto"/>
                <w:bottom w:val="none" w:sz="0" w:space="0" w:color="auto"/>
                <w:right w:val="none" w:sz="0" w:space="0" w:color="auto"/>
              </w:divBdr>
              <w:divsChild>
                <w:div w:id="1241404882">
                  <w:marLeft w:val="0"/>
                  <w:marRight w:val="0"/>
                  <w:marTop w:val="0"/>
                  <w:marBottom w:val="0"/>
                  <w:divBdr>
                    <w:top w:val="single" w:sz="6" w:space="0" w:color="B2B8BF"/>
                    <w:left w:val="single" w:sz="6" w:space="0" w:color="B2B8BF"/>
                    <w:bottom w:val="single" w:sz="6" w:space="0" w:color="B2B8BF"/>
                    <w:right w:val="single" w:sz="6" w:space="0" w:color="B2B8BF"/>
                  </w:divBdr>
                  <w:divsChild>
                    <w:div w:id="1142120356">
                      <w:marLeft w:val="0"/>
                      <w:marRight w:val="0"/>
                      <w:marTop w:val="0"/>
                      <w:marBottom w:val="0"/>
                      <w:divBdr>
                        <w:top w:val="none" w:sz="0" w:space="0" w:color="auto"/>
                        <w:left w:val="none" w:sz="0" w:space="0" w:color="auto"/>
                        <w:bottom w:val="none" w:sz="0" w:space="0" w:color="auto"/>
                        <w:right w:val="none" w:sz="0" w:space="0" w:color="auto"/>
                      </w:divBdr>
                      <w:divsChild>
                        <w:div w:id="811410499">
                          <w:marLeft w:val="0"/>
                          <w:marRight w:val="0"/>
                          <w:marTop w:val="0"/>
                          <w:marBottom w:val="0"/>
                          <w:divBdr>
                            <w:top w:val="none" w:sz="0" w:space="0" w:color="auto"/>
                            <w:left w:val="none" w:sz="0" w:space="0" w:color="auto"/>
                            <w:bottom w:val="none" w:sz="0" w:space="0" w:color="auto"/>
                            <w:right w:val="none" w:sz="0" w:space="0" w:color="auto"/>
                          </w:divBdr>
                          <w:divsChild>
                            <w:div w:id="592319060">
                              <w:marLeft w:val="120"/>
                              <w:marRight w:val="120"/>
                              <w:marTop w:val="120"/>
                              <w:marBottom w:val="120"/>
                              <w:divBdr>
                                <w:top w:val="none" w:sz="0" w:space="0" w:color="auto"/>
                                <w:left w:val="none" w:sz="0" w:space="0" w:color="auto"/>
                                <w:bottom w:val="none" w:sz="0" w:space="0" w:color="auto"/>
                                <w:right w:val="none" w:sz="0" w:space="0" w:color="auto"/>
                              </w:divBdr>
                              <w:divsChild>
                                <w:div w:id="2105834235">
                                  <w:marLeft w:val="0"/>
                                  <w:marRight w:val="0"/>
                                  <w:marTop w:val="0"/>
                                  <w:marBottom w:val="0"/>
                                  <w:divBdr>
                                    <w:top w:val="single" w:sz="6" w:space="8" w:color="CCCCCC"/>
                                    <w:left w:val="none" w:sz="0" w:space="0" w:color="auto"/>
                                    <w:bottom w:val="none" w:sz="0" w:space="0" w:color="auto"/>
                                    <w:right w:val="none" w:sz="0" w:space="0" w:color="auto"/>
                                  </w:divBdr>
                                  <w:divsChild>
                                    <w:div w:id="1272323331">
                                      <w:marLeft w:val="0"/>
                                      <w:marRight w:val="0"/>
                                      <w:marTop w:val="0"/>
                                      <w:marBottom w:val="0"/>
                                      <w:divBdr>
                                        <w:top w:val="none" w:sz="0" w:space="0" w:color="auto"/>
                                        <w:left w:val="none" w:sz="0" w:space="0" w:color="auto"/>
                                        <w:bottom w:val="none" w:sz="0" w:space="0" w:color="auto"/>
                                        <w:right w:val="none" w:sz="0" w:space="0" w:color="auto"/>
                                      </w:divBdr>
                                      <w:divsChild>
                                        <w:div w:id="727145127">
                                          <w:marLeft w:val="0"/>
                                          <w:marRight w:val="0"/>
                                          <w:marTop w:val="0"/>
                                          <w:marBottom w:val="0"/>
                                          <w:divBdr>
                                            <w:top w:val="none" w:sz="0" w:space="0" w:color="auto"/>
                                            <w:left w:val="none" w:sz="0" w:space="0" w:color="auto"/>
                                            <w:bottom w:val="none" w:sz="0" w:space="0" w:color="auto"/>
                                            <w:right w:val="none" w:sz="0" w:space="0" w:color="auto"/>
                                          </w:divBdr>
                                          <w:divsChild>
                                            <w:div w:id="13267784">
                                              <w:marLeft w:val="0"/>
                                              <w:marRight w:val="0"/>
                                              <w:marTop w:val="0"/>
                                              <w:marBottom w:val="0"/>
                                              <w:divBdr>
                                                <w:top w:val="none" w:sz="0" w:space="0" w:color="auto"/>
                                                <w:left w:val="none" w:sz="0" w:space="0" w:color="auto"/>
                                                <w:bottom w:val="none" w:sz="0" w:space="0" w:color="auto"/>
                                                <w:right w:val="none" w:sz="0" w:space="0" w:color="auto"/>
                                              </w:divBdr>
                                              <w:divsChild>
                                                <w:div w:id="561259519">
                                                  <w:marLeft w:val="0"/>
                                                  <w:marRight w:val="0"/>
                                                  <w:marTop w:val="0"/>
                                                  <w:marBottom w:val="0"/>
                                                  <w:divBdr>
                                                    <w:top w:val="none" w:sz="0" w:space="0" w:color="auto"/>
                                                    <w:left w:val="none" w:sz="0" w:space="0" w:color="auto"/>
                                                    <w:bottom w:val="none" w:sz="0" w:space="0" w:color="auto"/>
                                                    <w:right w:val="none" w:sz="0" w:space="0" w:color="auto"/>
                                                  </w:divBdr>
                                                  <w:divsChild>
                                                    <w:div w:id="1030185461">
                                                      <w:marLeft w:val="0"/>
                                                      <w:marRight w:val="0"/>
                                                      <w:marTop w:val="0"/>
                                                      <w:marBottom w:val="0"/>
                                                      <w:divBdr>
                                                        <w:top w:val="none" w:sz="0" w:space="0" w:color="auto"/>
                                                        <w:left w:val="none" w:sz="0" w:space="0" w:color="auto"/>
                                                        <w:bottom w:val="none" w:sz="0" w:space="0" w:color="auto"/>
                                                        <w:right w:val="none" w:sz="0" w:space="0" w:color="auto"/>
                                                      </w:divBdr>
                                                      <w:divsChild>
                                                        <w:div w:id="100609279">
                                                          <w:marLeft w:val="0"/>
                                                          <w:marRight w:val="0"/>
                                                          <w:marTop w:val="0"/>
                                                          <w:marBottom w:val="0"/>
                                                          <w:divBdr>
                                                            <w:top w:val="none" w:sz="0" w:space="0" w:color="auto"/>
                                                            <w:left w:val="none" w:sz="0" w:space="0" w:color="auto"/>
                                                            <w:bottom w:val="none" w:sz="0" w:space="0" w:color="auto"/>
                                                            <w:right w:val="none" w:sz="0" w:space="0" w:color="auto"/>
                                                          </w:divBdr>
                                                        </w:div>
                                                        <w:div w:id="899709291">
                                                          <w:marLeft w:val="0"/>
                                                          <w:marRight w:val="0"/>
                                                          <w:marTop w:val="0"/>
                                                          <w:marBottom w:val="0"/>
                                                          <w:divBdr>
                                                            <w:top w:val="none" w:sz="0" w:space="0" w:color="auto"/>
                                                            <w:left w:val="none" w:sz="0" w:space="0" w:color="auto"/>
                                                            <w:bottom w:val="none" w:sz="0" w:space="0" w:color="auto"/>
                                                            <w:right w:val="none" w:sz="0" w:space="0" w:color="auto"/>
                                                          </w:divBdr>
                                                        </w:div>
                                                        <w:div w:id="680934983">
                                                          <w:marLeft w:val="0"/>
                                                          <w:marRight w:val="0"/>
                                                          <w:marTop w:val="0"/>
                                                          <w:marBottom w:val="0"/>
                                                          <w:divBdr>
                                                            <w:top w:val="none" w:sz="0" w:space="0" w:color="auto"/>
                                                            <w:left w:val="none" w:sz="0" w:space="0" w:color="auto"/>
                                                            <w:bottom w:val="none" w:sz="0" w:space="0" w:color="auto"/>
                                                            <w:right w:val="none" w:sz="0" w:space="0" w:color="auto"/>
                                                          </w:divBdr>
                                                        </w:div>
                                                        <w:div w:id="1090085627">
                                                          <w:marLeft w:val="0"/>
                                                          <w:marRight w:val="0"/>
                                                          <w:marTop w:val="0"/>
                                                          <w:marBottom w:val="0"/>
                                                          <w:divBdr>
                                                            <w:top w:val="none" w:sz="0" w:space="0" w:color="auto"/>
                                                            <w:left w:val="none" w:sz="0" w:space="0" w:color="auto"/>
                                                            <w:bottom w:val="none" w:sz="0" w:space="0" w:color="auto"/>
                                                            <w:right w:val="none" w:sz="0" w:space="0" w:color="auto"/>
                                                          </w:divBdr>
                                                        </w:div>
                                                        <w:div w:id="1832259665">
                                                          <w:marLeft w:val="0"/>
                                                          <w:marRight w:val="0"/>
                                                          <w:marTop w:val="0"/>
                                                          <w:marBottom w:val="0"/>
                                                          <w:divBdr>
                                                            <w:top w:val="none" w:sz="0" w:space="0" w:color="auto"/>
                                                            <w:left w:val="none" w:sz="0" w:space="0" w:color="auto"/>
                                                            <w:bottom w:val="none" w:sz="0" w:space="0" w:color="auto"/>
                                                            <w:right w:val="none" w:sz="0" w:space="0" w:color="auto"/>
                                                          </w:divBdr>
                                                        </w:div>
                                                        <w:div w:id="34161330">
                                                          <w:marLeft w:val="0"/>
                                                          <w:marRight w:val="0"/>
                                                          <w:marTop w:val="0"/>
                                                          <w:marBottom w:val="0"/>
                                                          <w:divBdr>
                                                            <w:top w:val="none" w:sz="0" w:space="0" w:color="auto"/>
                                                            <w:left w:val="none" w:sz="0" w:space="0" w:color="auto"/>
                                                            <w:bottom w:val="none" w:sz="0" w:space="0" w:color="auto"/>
                                                            <w:right w:val="none" w:sz="0" w:space="0" w:color="auto"/>
                                                          </w:divBdr>
                                                        </w:div>
                                                        <w:div w:id="1418596552">
                                                          <w:marLeft w:val="0"/>
                                                          <w:marRight w:val="0"/>
                                                          <w:marTop w:val="0"/>
                                                          <w:marBottom w:val="0"/>
                                                          <w:divBdr>
                                                            <w:top w:val="none" w:sz="0" w:space="0" w:color="auto"/>
                                                            <w:left w:val="none" w:sz="0" w:space="0" w:color="auto"/>
                                                            <w:bottom w:val="none" w:sz="0" w:space="0" w:color="auto"/>
                                                            <w:right w:val="none" w:sz="0" w:space="0" w:color="auto"/>
                                                          </w:divBdr>
                                                        </w:div>
                                                        <w:div w:id="1403289281">
                                                          <w:marLeft w:val="0"/>
                                                          <w:marRight w:val="0"/>
                                                          <w:marTop w:val="0"/>
                                                          <w:marBottom w:val="0"/>
                                                          <w:divBdr>
                                                            <w:top w:val="none" w:sz="0" w:space="0" w:color="auto"/>
                                                            <w:left w:val="none" w:sz="0" w:space="0" w:color="auto"/>
                                                            <w:bottom w:val="none" w:sz="0" w:space="0" w:color="auto"/>
                                                            <w:right w:val="none" w:sz="0" w:space="0" w:color="auto"/>
                                                          </w:divBdr>
                                                        </w:div>
                                                        <w:div w:id="1877809480">
                                                          <w:marLeft w:val="0"/>
                                                          <w:marRight w:val="0"/>
                                                          <w:marTop w:val="0"/>
                                                          <w:marBottom w:val="0"/>
                                                          <w:divBdr>
                                                            <w:top w:val="none" w:sz="0" w:space="0" w:color="auto"/>
                                                            <w:left w:val="none" w:sz="0" w:space="0" w:color="auto"/>
                                                            <w:bottom w:val="none" w:sz="0" w:space="0" w:color="auto"/>
                                                            <w:right w:val="none" w:sz="0" w:space="0" w:color="auto"/>
                                                          </w:divBdr>
                                                        </w:div>
                                                        <w:div w:id="2111314256">
                                                          <w:marLeft w:val="0"/>
                                                          <w:marRight w:val="0"/>
                                                          <w:marTop w:val="0"/>
                                                          <w:marBottom w:val="0"/>
                                                          <w:divBdr>
                                                            <w:top w:val="none" w:sz="0" w:space="0" w:color="auto"/>
                                                            <w:left w:val="none" w:sz="0" w:space="0" w:color="auto"/>
                                                            <w:bottom w:val="none" w:sz="0" w:space="0" w:color="auto"/>
                                                            <w:right w:val="none" w:sz="0" w:space="0" w:color="auto"/>
                                                          </w:divBdr>
                                                        </w:div>
                                                        <w:div w:id="5934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mail.free.fr/?_task=mail&amp;_caps=pdf%3D1%2Cflash%3D1%2Ctiff%3D1%2Cwebp%3D0&amp;_uid=16981&amp;_mbox=INBOX&amp;_action=sh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geevin62.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1680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PSA GROUP</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 - P918134</dc:creator>
  <cp:keywords/>
  <dc:description/>
  <cp:lastModifiedBy>FRANCK LEDRU - P918134</cp:lastModifiedBy>
  <cp:revision>2</cp:revision>
  <dcterms:created xsi:type="dcterms:W3CDTF">2020-04-08T14:03:00Z</dcterms:created>
  <dcterms:modified xsi:type="dcterms:W3CDTF">2020-04-08T14:05:00Z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P918134@inetpsa.com</vt:lpwstr>
  </property>
  <property fmtid="{D5CDD505-2E9C-101B-9397-08002B2CF9AE}" pid="5" name="MSIP_Label_2fd53d93-3f4c-4b90-b511-bd6bdbb4fba9_SetDate">
    <vt:lpwstr>2020-04-08T14:04:40.6399289Z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