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6C" w:rsidRDefault="000D6C66">
      <w:bookmarkStart w:id="0" w:name="_GoBack"/>
      <w:r>
        <w:rPr>
          <w:noProof/>
          <w:lang w:eastAsia="fr-FR"/>
        </w:rPr>
        <w:drawing>
          <wp:inline distT="0" distB="0" distL="0" distR="0" wp14:anchorId="4F3CA258" wp14:editId="6C050579">
            <wp:extent cx="9740847" cy="236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0215" cy="236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2E6C" w:rsidSect="000D6C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66" w:rsidRDefault="000D6C66" w:rsidP="000D6C66">
      <w:pPr>
        <w:spacing w:after="0" w:line="240" w:lineRule="auto"/>
      </w:pPr>
      <w:r>
        <w:separator/>
      </w:r>
    </w:p>
  </w:endnote>
  <w:endnote w:type="continuationSeparator" w:id="0">
    <w:p w:rsidR="000D6C66" w:rsidRDefault="000D6C66" w:rsidP="000D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66" w:rsidRDefault="000D6C66" w:rsidP="000D6C66">
      <w:pPr>
        <w:spacing w:after="0" w:line="240" w:lineRule="auto"/>
      </w:pPr>
      <w:r>
        <w:separator/>
      </w:r>
    </w:p>
  </w:footnote>
  <w:footnote w:type="continuationSeparator" w:id="0">
    <w:p w:rsidR="000D6C66" w:rsidRDefault="000D6C66" w:rsidP="000D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66"/>
    <w:rsid w:val="000D6C66"/>
    <w:rsid w:val="00E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4740E9-6C78-43C7-9E87-EC6AF8C5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LEDRU - P918134</dc:creator>
  <cp:keywords/>
  <dc:description/>
  <cp:lastModifiedBy>FRANCK LEDRU - P918134</cp:lastModifiedBy>
  <cp:revision>1</cp:revision>
  <dcterms:created xsi:type="dcterms:W3CDTF">2020-11-21T11:28:00Z</dcterms:created>
  <dcterms:modified xsi:type="dcterms:W3CDTF">2020-11-21T11:30:00Z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P918134@inetpsa.com</vt:lpwstr>
  </property>
  <property fmtid="{D5CDD505-2E9C-101B-9397-08002B2CF9AE}" pid="5" name="MSIP_Label_2fd53d93-3f4c-4b90-b511-bd6bdbb4fba9_SetDate">
    <vt:lpwstr>2020-11-21T11:29:30.1300878Z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